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104" w:rsidRDefault="00F57104">
      <w:r w:rsidRPr="00F57104">
        <w:rPr>
          <w:noProof/>
          <w:lang w:eastAsia="ru-RU"/>
        </w:rPr>
        <w:drawing>
          <wp:anchor distT="0" distB="0" distL="114300" distR="114300" simplePos="0" relativeHeight="251702272" behindDoc="0" locked="1" layoutInCell="1" allowOverlap="1">
            <wp:simplePos x="0" y="0"/>
            <wp:positionH relativeFrom="page">
              <wp:posOffset>575310</wp:posOffset>
            </wp:positionH>
            <wp:positionV relativeFrom="page">
              <wp:posOffset>548640</wp:posOffset>
            </wp:positionV>
            <wp:extent cx="2691765" cy="580390"/>
            <wp:effectExtent l="19050" t="0" r="0" b="0"/>
            <wp:wrapNone/>
            <wp:docPr id="8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7104" w:rsidRPr="001D630A" w:rsidRDefault="00F57104" w:rsidP="00F57104">
      <w:pPr>
        <w:ind w:left="-567"/>
        <w:jc w:val="center"/>
        <w:rPr>
          <w:rFonts w:cstheme="minorHAnsi"/>
          <w:sz w:val="36"/>
          <w:szCs w:val="36"/>
          <w:u w:val="single"/>
        </w:rPr>
      </w:pPr>
      <w:r w:rsidRPr="001D630A">
        <w:rPr>
          <w:rFonts w:cstheme="minorHAnsi"/>
          <w:sz w:val="36"/>
          <w:szCs w:val="36"/>
          <w:u w:val="single"/>
        </w:rPr>
        <w:t>Краткая инст</w:t>
      </w:r>
      <w:r>
        <w:rPr>
          <w:rFonts w:cstheme="minorHAnsi"/>
          <w:sz w:val="36"/>
          <w:szCs w:val="36"/>
          <w:u w:val="single"/>
        </w:rPr>
        <w:t>рукция по установке системы в</w:t>
      </w:r>
      <w:r w:rsidRPr="001D630A">
        <w:rPr>
          <w:rFonts w:cstheme="minorHAnsi"/>
          <w:sz w:val="36"/>
          <w:szCs w:val="36"/>
          <w:u w:val="single"/>
        </w:rPr>
        <w:t xml:space="preserve"> стойку</w:t>
      </w:r>
      <w:r>
        <w:rPr>
          <w:rFonts w:cstheme="minorHAnsi"/>
          <w:sz w:val="36"/>
          <w:szCs w:val="36"/>
          <w:u w:val="single"/>
        </w:rPr>
        <w:t xml:space="preserve"> 19</w:t>
      </w:r>
      <w:r w:rsidRPr="001D630A">
        <w:rPr>
          <w:rFonts w:cstheme="minorHAnsi"/>
          <w:sz w:val="36"/>
          <w:szCs w:val="36"/>
          <w:u w:val="single"/>
        </w:rPr>
        <w:t>’’.</w:t>
      </w:r>
    </w:p>
    <w:p w:rsidR="00F57104" w:rsidRDefault="00F57104" w:rsidP="00F57104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228811" cy="3762475"/>
            <wp:effectExtent l="19050" t="0" r="0" b="0"/>
            <wp:docPr id="13" name="Рисунок 12" descr="P112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426" cy="376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7D" w:rsidRDefault="0029487D" w:rsidP="00F57104">
      <w:pPr>
        <w:ind w:left="-851"/>
        <w:jc w:val="center"/>
      </w:pPr>
      <w:r>
        <w:rPr>
          <w:noProof/>
          <w:lang w:eastAsia="ru-RU"/>
        </w:rPr>
        <w:drawing>
          <wp:inline distT="0" distB="0" distL="0" distR="0">
            <wp:extent cx="5223260" cy="3943847"/>
            <wp:effectExtent l="19050" t="0" r="0" b="0"/>
            <wp:docPr id="12" name="Рисунок 11" descr="P112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0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166" cy="39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7D" w:rsidRDefault="0029487D" w:rsidP="00F57104">
      <w:pPr>
        <w:ind w:left="-851"/>
        <w:jc w:val="center"/>
      </w:pPr>
    </w:p>
    <w:p w:rsidR="00F57104" w:rsidRDefault="00F57104" w:rsidP="00F57104">
      <w:pPr>
        <w:ind w:left="-851"/>
      </w:pPr>
      <w:r>
        <w:br w:type="page"/>
      </w:r>
    </w:p>
    <w:p w:rsidR="00795093" w:rsidRDefault="00347C9D">
      <w:r w:rsidRPr="00347C9D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1" layoutInCell="1" allowOverlap="1">
            <wp:simplePos x="0" y="0"/>
            <wp:positionH relativeFrom="page">
              <wp:posOffset>710565</wp:posOffset>
            </wp:positionH>
            <wp:positionV relativeFrom="page">
              <wp:posOffset>580390</wp:posOffset>
            </wp:positionV>
            <wp:extent cx="2691765" cy="580390"/>
            <wp:effectExtent l="19050" t="0" r="0" b="0"/>
            <wp:wrapNone/>
            <wp:docPr id="11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7C9D" w:rsidRDefault="00347C9D"/>
    <w:p w:rsidR="001D630A" w:rsidRPr="001D630A" w:rsidRDefault="001D630A" w:rsidP="001D630A">
      <w:pPr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</w:t>
      </w:r>
      <w:r w:rsidR="0095425E">
        <w:rPr>
          <w:rFonts w:cstheme="minorHAnsi"/>
          <w:sz w:val="24"/>
          <w:szCs w:val="24"/>
        </w:rPr>
        <w:t>система в открытом виде</w:t>
      </w:r>
      <w:r>
        <w:rPr>
          <w:rFonts w:cstheme="minorHAnsi"/>
          <w:sz w:val="24"/>
          <w:szCs w:val="24"/>
        </w:rPr>
        <w:t>:</w:t>
      </w:r>
    </w:p>
    <w:p w:rsidR="00E85F9F" w:rsidRDefault="007F324A" w:rsidP="00E85F9F">
      <w:pPr>
        <w:ind w:left="-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73" type="#_x0000_t62" style="position:absolute;left:0;text-align:left;margin-left:7.75pt;margin-top:229.95pt;width:228.55pt;height:28.8pt;z-index:251717632" adj="13519,-28800">
            <v:textbox>
              <w:txbxContent>
                <w:p w:rsidR="0095425E" w:rsidRDefault="0095425E" w:rsidP="0095425E">
                  <w:pPr>
                    <w:jc w:val="center"/>
                  </w:pPr>
                  <w:r>
                    <w:t xml:space="preserve">4 </w:t>
                  </w:r>
                  <w:r w:rsidR="00EE0CD1">
                    <w:t xml:space="preserve">разъема для выпрямительных </w:t>
                  </w:r>
                  <w:r w:rsidR="00CF56EF">
                    <w:t>модулей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ru-RU"/>
        </w:rPr>
        <w:pict>
          <v:shape id="_x0000_s1072" type="#_x0000_t62" style="position:absolute;left:0;text-align:left;margin-left:7.75pt;margin-top:229.95pt;width:160.95pt;height:28.8pt;z-index:251716608" adj="14373,-28088">
            <v:textbox>
              <w:txbxContent>
                <w:p w:rsidR="0095425E" w:rsidRDefault="0095425E" w:rsidP="0095425E"/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ru-RU"/>
        </w:rPr>
        <w:pict>
          <v:shape id="_x0000_s1071" type="#_x0000_t62" style="position:absolute;left:0;text-align:left;margin-left:7.75pt;margin-top:229.95pt;width:160.95pt;height:28.8pt;z-index:251715584" adj="9334,-29475">
            <v:textbox>
              <w:txbxContent>
                <w:p w:rsidR="0095425E" w:rsidRDefault="0095425E" w:rsidP="0095425E"/>
              </w:txbxContent>
            </v:textbox>
          </v:shape>
        </w:pict>
      </w:r>
      <w:r>
        <w:rPr>
          <w:rFonts w:ascii="Arial" w:hAnsi="Arial" w:cs="Arial"/>
          <w:noProof/>
          <w:sz w:val="36"/>
          <w:szCs w:val="36"/>
          <w:lang w:eastAsia="ru-RU"/>
        </w:rPr>
        <w:pict>
          <v:shape id="_x0000_s1070" type="#_x0000_t62" style="position:absolute;left:0;text-align:left;margin-left:7.75pt;margin-top:229.95pt;width:160.95pt;height:28.8pt;z-index:251714560" adj="3785,-30413">
            <v:textbox>
              <w:txbxContent>
                <w:p w:rsidR="0095425E" w:rsidRDefault="0095425E"/>
              </w:txbxContent>
            </v:textbox>
          </v:shape>
        </w:pict>
      </w:r>
      <w:r w:rsidR="0095425E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6029960" cy="3306445"/>
            <wp:effectExtent l="19050" t="0" r="8890" b="0"/>
            <wp:docPr id="5" name="Рисунок 4" descr="P1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5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0A" w:rsidRDefault="001D630A" w:rsidP="00E85F9F">
      <w:pPr>
        <w:ind w:left="-567"/>
        <w:rPr>
          <w:rFonts w:cstheme="minorHAnsi"/>
          <w:sz w:val="24"/>
          <w:szCs w:val="24"/>
        </w:rPr>
      </w:pPr>
    </w:p>
    <w:p w:rsidR="00E85F9F" w:rsidRPr="001D630A" w:rsidRDefault="0095425E" w:rsidP="001D630A">
      <w:pPr>
        <w:ind w:left="-567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029960" cy="3268345"/>
            <wp:effectExtent l="19050" t="0" r="8890" b="0"/>
            <wp:docPr id="9" name="Рисунок 8" descr="P1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5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93" w:rsidRDefault="00795093" w:rsidP="00E85F9F">
      <w:pPr>
        <w:ind w:left="-567"/>
        <w:rPr>
          <w:rFonts w:ascii="Arial" w:hAnsi="Arial" w:cs="Arial"/>
          <w:sz w:val="36"/>
          <w:szCs w:val="36"/>
        </w:rPr>
      </w:pPr>
    </w:p>
    <w:p w:rsidR="00795093" w:rsidRDefault="00795093" w:rsidP="00E85F9F">
      <w:pPr>
        <w:ind w:left="-567"/>
        <w:rPr>
          <w:rFonts w:ascii="Arial" w:hAnsi="Arial" w:cs="Arial"/>
          <w:sz w:val="36"/>
          <w:szCs w:val="36"/>
        </w:rPr>
      </w:pPr>
    </w:p>
    <w:p w:rsidR="0029487D" w:rsidRDefault="0029487D" w:rsidP="00E85F9F">
      <w:pPr>
        <w:ind w:left="-567"/>
        <w:rPr>
          <w:rFonts w:ascii="Arial" w:hAnsi="Arial" w:cs="Arial"/>
          <w:sz w:val="36"/>
          <w:szCs w:val="36"/>
        </w:rPr>
      </w:pPr>
    </w:p>
    <w:p w:rsidR="00F57104" w:rsidRDefault="00F57104" w:rsidP="00E85F9F">
      <w:pPr>
        <w:ind w:left="-567"/>
        <w:rPr>
          <w:rFonts w:ascii="Arial" w:hAnsi="Arial" w:cs="Arial"/>
          <w:sz w:val="36"/>
          <w:szCs w:val="36"/>
        </w:rPr>
      </w:pPr>
    </w:p>
    <w:p w:rsidR="00E325BF" w:rsidRDefault="00E85F9F" w:rsidP="00E85F9F">
      <w:pPr>
        <w:ind w:left="-567"/>
        <w:rPr>
          <w:rFonts w:cstheme="minorHAnsi"/>
          <w:sz w:val="28"/>
          <w:szCs w:val="28"/>
        </w:rPr>
      </w:pPr>
      <w:r w:rsidRPr="00E85F9F">
        <w:rPr>
          <w:noProof/>
          <w:lang w:eastAsia="ru-RU"/>
        </w:rPr>
        <w:drawing>
          <wp:anchor distT="0" distB="0" distL="114300" distR="114300" simplePos="0" relativeHeight="251659264" behindDoc="0" locked="1" layoutInCell="1" allowOverlap="1">
            <wp:simplePos x="0" y="0"/>
            <wp:positionH relativeFrom="page">
              <wp:posOffset>742619</wp:posOffset>
            </wp:positionH>
            <wp:positionV relativeFrom="page">
              <wp:posOffset>485030</wp:posOffset>
            </wp:positionV>
            <wp:extent cx="2692344" cy="580445"/>
            <wp:effectExtent l="19050" t="0" r="0" b="0"/>
            <wp:wrapNone/>
            <wp:docPr id="3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093">
        <w:rPr>
          <w:rFonts w:cstheme="minorHAnsi"/>
          <w:sz w:val="28"/>
          <w:szCs w:val="28"/>
        </w:rPr>
        <w:t>Вид слева:</w:t>
      </w:r>
    </w:p>
    <w:p w:rsidR="00795093" w:rsidRDefault="00795093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354946" cy="3888188"/>
            <wp:effectExtent l="19050" t="0" r="7754" b="0"/>
            <wp:docPr id="4" name="Рисунок 3" descr="P112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1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850" cy="388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093" w:rsidRDefault="00795093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Вид справа:</w:t>
      </w:r>
    </w:p>
    <w:p w:rsidR="00795093" w:rsidRDefault="007F324A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9" type="#_x0000_t61" style="position:absolute;left:0;text-align:left;margin-left:130.5pt;margin-top:55.5pt;width:126.45pt;height:23.15pt;z-index:251682816" adj="41133,107720">
            <v:textbox>
              <w:txbxContent>
                <w:p w:rsidR="00185577" w:rsidRDefault="00185577">
                  <w:r>
                    <w:t>Кабель симметрии.</w:t>
                  </w:r>
                </w:p>
              </w:txbxContent>
            </v:textbox>
          </v:shape>
        </w:pict>
      </w:r>
      <w:r w:rsidR="00795093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372215" cy="3427012"/>
            <wp:effectExtent l="19050" t="0" r="0" b="0"/>
            <wp:docPr id="7" name="Рисунок 6" descr="P11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165" cy="342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87D" w:rsidRDefault="007F324A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 id="_x0000_s1040" type="#_x0000_t61" style="position:absolute;left:0;text-align:left;margin-left:159.95pt;margin-top:11pt;width:179.65pt;height:25.65pt;z-index:251683840" adj="22959,-38863">
            <v:textbox>
              <w:txbxContent>
                <w:p w:rsidR="00185577" w:rsidRDefault="00185577">
                  <w:r>
                    <w:t>Батарейный кабель</w:t>
                  </w:r>
                </w:p>
              </w:txbxContent>
            </v:textbox>
          </v:shape>
        </w:pict>
      </w:r>
    </w:p>
    <w:p w:rsidR="00795093" w:rsidRDefault="00795093" w:rsidP="00E85F9F">
      <w:pPr>
        <w:ind w:left="-567"/>
        <w:rPr>
          <w:rFonts w:cstheme="minorHAnsi"/>
          <w:sz w:val="28"/>
          <w:szCs w:val="28"/>
        </w:rPr>
      </w:pPr>
    </w:p>
    <w:p w:rsidR="00795093" w:rsidRDefault="00A538F2" w:rsidP="00CF7C43">
      <w:pPr>
        <w:ind w:left="-567"/>
        <w:rPr>
          <w:rFonts w:cstheme="minorHAnsi"/>
          <w:sz w:val="28"/>
          <w:szCs w:val="28"/>
        </w:rPr>
      </w:pPr>
      <w:r w:rsidRPr="00A538F2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1" layoutInCell="1" allowOverlap="1">
            <wp:simplePos x="0" y="0"/>
            <wp:positionH relativeFrom="page">
              <wp:posOffset>647065</wp:posOffset>
            </wp:positionH>
            <wp:positionV relativeFrom="page">
              <wp:posOffset>484505</wp:posOffset>
            </wp:positionV>
            <wp:extent cx="2691765" cy="580390"/>
            <wp:effectExtent l="19050" t="0" r="0" b="0"/>
            <wp:wrapNone/>
            <wp:docPr id="14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093" w:rsidRDefault="00347C9D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Автоматы нагрузки.</w:t>
      </w:r>
    </w:p>
    <w:p w:rsidR="00347C9D" w:rsidRDefault="007F324A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shape id="_x0000_s1068" type="#_x0000_t62" style="position:absolute;left:0;text-align:left;margin-left:121.4pt;margin-top:5.5pt;width:302.1pt;height:23.75pt;z-index:251713536" adj="20309,48611">
            <v:textbox>
              <w:txbxContent>
                <w:p w:rsidR="00F81675" w:rsidRDefault="00F81675" w:rsidP="00F81675">
                  <w:pPr>
                    <w:jc w:val="center"/>
                  </w:pPr>
                  <w:r>
                    <w:t>10А-11 шт.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7" type="#_x0000_t62" style="position:absolute;left:0;text-align:left;margin-left:121.4pt;margin-top:5.5pt;width:302.1pt;height:23.75pt;z-index:251712512" adj="18386,49203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6" type="#_x0000_t62" style="position:absolute;left:0;text-align:left;margin-left:121.4pt;margin-top:5.45pt;width:302.1pt;height:23.75pt;z-index:251711488" adj="16473,48020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5" type="#_x0000_t62" style="position:absolute;left:0;text-align:left;margin-left:121.4pt;margin-top:5.5pt;width:302.1pt;height:23.75pt;z-index:251710464" adj="14371,48611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4" type="#_x0000_t62" style="position:absolute;left:0;text-align:left;margin-left:121.4pt;margin-top:5.5pt;width:302.1pt;height:23.75pt;z-index:251709440" adj="12398,48611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3" type="#_x0000_t62" style="position:absolute;left:0;text-align:left;margin-left:121.4pt;margin-top:5.5pt;width:302.1pt;height:23.75pt;z-index:251708416" adj="10611,47475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2" type="#_x0000_t62" style="position:absolute;left:0;text-align:left;margin-left:121.4pt;margin-top:5.5pt;width:302.1pt;height:23.75pt;z-index:251707392" adj="8462,47475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1" type="#_x0000_t62" style="position:absolute;left:0;text-align:left;margin-left:121.4pt;margin-top:5.5pt;width:302.1pt;height:23.75pt;z-index:251706368" adj="6446,45747">
            <v:textbox>
              <w:txbxContent>
                <w:p w:rsidR="00F81675" w:rsidRDefault="00F81675" w:rsidP="00F81675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60" type="#_x0000_t62" style="position:absolute;left:0;text-align:left;margin-left:121.4pt;margin-top:5.45pt;width:302.1pt;height:23.8pt;z-index:251705344" adj="4383,47511">
            <v:textbox>
              <w:txbxContent>
                <w:p w:rsidR="00F81675" w:rsidRDefault="00F81675"/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54" type="#_x0000_t62" style="position:absolute;left:0;text-align:left;margin-left:121.4pt;margin-top:5.45pt;width:302.1pt;height:23.75pt;z-index:251698176" adj="182,45747">
            <v:textbox>
              <w:txbxContent>
                <w:p w:rsidR="00F415E0" w:rsidRDefault="00F415E0" w:rsidP="00F415E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53" type="#_x0000_t62" style="position:absolute;left:0;text-align:left;margin-left:121.4pt;margin-top:5.45pt;width:302.1pt;height:23.75pt;z-index:251697152" adj="2288,48066">
            <v:textbox>
              <w:txbxContent>
                <w:p w:rsidR="00F415E0" w:rsidRDefault="00F415E0" w:rsidP="00F415E0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58" type="#_x0000_t62" style="position:absolute;left:0;text-align:left;margin-left:53.5pt;margin-top:5.45pt;width:63.85pt;height:23.75pt;z-index:251703296" adj="4956,49157">
            <v:textbox>
              <w:txbxContent>
                <w:p w:rsidR="00ED4C88" w:rsidRDefault="00ED4C88"/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59" type="#_x0000_t62" style="position:absolute;left:0;text-align:left;margin-left:53.5pt;margin-top:5.45pt;width:63.85pt;height:23.75pt;z-index:251704320" adj="14242,49021">
            <v:textbox>
              <w:txbxContent>
                <w:p w:rsidR="00ED4C88" w:rsidRDefault="00ED4C88">
                  <w:r>
                    <w:t>16А-2шт.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42" type="#_x0000_t62" style="position:absolute;left:0;text-align:left;margin-left:-12.9pt;margin-top:5.45pt;width:62pt;height:23.75pt;z-index:251685888" adj="18151,48157">
            <v:textbox style="mso-next-textbox:#_x0000_s1042">
              <w:txbxContent>
                <w:p w:rsidR="00185577" w:rsidRDefault="00185577" w:rsidP="00185577">
                  <w:pPr>
                    <w:jc w:val="center"/>
                  </w:pPr>
                  <w:r>
                    <w:t>25А</w:t>
                  </w:r>
                  <w:r w:rsidR="00F57104">
                    <w:t>-2шт.</w:t>
                  </w:r>
                </w:p>
              </w:txbxContent>
            </v:textbox>
          </v:shape>
        </w:pict>
      </w:r>
      <w:r>
        <w:rPr>
          <w:rFonts w:cstheme="minorHAnsi"/>
          <w:noProof/>
          <w:sz w:val="28"/>
          <w:szCs w:val="28"/>
          <w:lang w:eastAsia="ru-RU"/>
        </w:rPr>
        <w:pict>
          <v:shape id="_x0000_s1041" type="#_x0000_t62" style="position:absolute;left:0;text-align:left;margin-left:-12.9pt;margin-top:5.45pt;width:62pt;height:23.75pt;z-index:251684864" adj="8083,48611">
            <v:textbox style="mso-next-textbox:#_x0000_s1041">
              <w:txbxContent>
                <w:p w:rsidR="00185577" w:rsidRDefault="00185577"/>
              </w:txbxContent>
            </v:textbox>
          </v:shape>
        </w:pict>
      </w:r>
      <w:r w:rsidR="00ED4C88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029960" cy="2729230"/>
            <wp:effectExtent l="19050" t="0" r="8890" b="0"/>
            <wp:docPr id="1" name="Рисунок 0" descr="P112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6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9D" w:rsidRPr="00347C9D" w:rsidRDefault="00347C9D" w:rsidP="00347C9D">
      <w:pPr>
        <w:ind w:left="-567"/>
        <w:rPr>
          <w:rFonts w:cstheme="minorHAnsi"/>
          <w:sz w:val="28"/>
          <w:szCs w:val="28"/>
        </w:rPr>
      </w:pPr>
      <w:r w:rsidRPr="00347C9D">
        <w:rPr>
          <w:rFonts w:cstheme="minorHAnsi"/>
          <w:sz w:val="28"/>
          <w:szCs w:val="28"/>
        </w:rPr>
        <w:t>Интерфейс для подключения внешних аварийных сигналов.</w:t>
      </w:r>
    </w:p>
    <w:p w:rsidR="00347C9D" w:rsidRDefault="00347C9D" w:rsidP="00E85F9F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6029960" cy="3880485"/>
            <wp:effectExtent l="19050" t="0" r="8890" b="0"/>
            <wp:docPr id="10" name="Рисунок 9" descr="P112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8F2" w:rsidRDefault="00A538F2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br w:type="page"/>
      </w:r>
    </w:p>
    <w:p w:rsidR="00A538F2" w:rsidRDefault="00A538F2" w:rsidP="00E85F9F">
      <w:pPr>
        <w:ind w:left="-567"/>
        <w:rPr>
          <w:rFonts w:cstheme="minorHAnsi"/>
          <w:sz w:val="28"/>
          <w:szCs w:val="28"/>
        </w:rPr>
      </w:pPr>
      <w:r w:rsidRPr="00A538F2"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page">
              <wp:posOffset>647065</wp:posOffset>
            </wp:positionH>
            <wp:positionV relativeFrom="page">
              <wp:posOffset>484505</wp:posOffset>
            </wp:positionV>
            <wp:extent cx="2691765" cy="580390"/>
            <wp:effectExtent l="19050" t="0" r="0" b="0"/>
            <wp:wrapNone/>
            <wp:docPr id="15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76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500" w:rsidRDefault="00347C9D" w:rsidP="004B7FE0">
      <w:pPr>
        <w:ind w:left="-567"/>
        <w:rPr>
          <w:rFonts w:cstheme="minorHAnsi"/>
          <w:sz w:val="28"/>
          <w:szCs w:val="28"/>
        </w:rPr>
      </w:pPr>
      <w:r w:rsidRPr="00347C9D">
        <w:rPr>
          <w:rFonts w:cstheme="minorHAnsi"/>
          <w:sz w:val="28"/>
          <w:szCs w:val="28"/>
        </w:rPr>
        <w:t>Терминал для подключения внешнего питания (</w:t>
      </w:r>
      <w:r w:rsidRPr="00347C9D">
        <w:rPr>
          <w:rFonts w:cstheme="minorHAnsi"/>
          <w:sz w:val="28"/>
          <w:szCs w:val="28"/>
          <w:lang w:val="en-US"/>
        </w:rPr>
        <w:t>AC</w:t>
      </w:r>
      <w:r w:rsidRPr="00347C9D">
        <w:rPr>
          <w:rFonts w:cstheme="minorHAnsi"/>
          <w:sz w:val="28"/>
          <w:szCs w:val="28"/>
        </w:rPr>
        <w:t>) .</w:t>
      </w:r>
    </w:p>
    <w:p w:rsidR="004B7FE0" w:rsidRDefault="007F324A" w:rsidP="004B7FE0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roundrect id="_x0000_s1031" style="position:absolute;left:0;text-align:left;margin-left:286.4pt;margin-top:1.7pt;width:150.9pt;height:98.85pt;z-index:251673600" arcsize="7209f">
            <v:textbox>
              <w:txbxContent>
                <w:p w:rsidR="004B7FE0" w:rsidRDefault="004B7FE0">
                  <w:r>
                    <w:t>1</w:t>
                  </w:r>
                  <w:proofErr w:type="gramStart"/>
                  <w:r>
                    <w:t xml:space="preserve"> )</w:t>
                  </w:r>
                  <w:proofErr w:type="gramEnd"/>
                  <w:r>
                    <w:t xml:space="preserve"> Заземление.</w:t>
                  </w:r>
                </w:p>
                <w:p w:rsidR="004B7FE0" w:rsidRDefault="004B7FE0">
                  <w:r>
                    <w:t xml:space="preserve">2) </w:t>
                  </w:r>
                  <w:r>
                    <w:rPr>
                      <w:lang w:val="en-US"/>
                    </w:rPr>
                    <w:t>L</w:t>
                  </w:r>
                  <w:r w:rsidRPr="004B7FE0">
                    <w:t xml:space="preserve"> </w:t>
                  </w:r>
                  <w:r>
                    <w:t>–</w:t>
                  </w:r>
                  <w:r w:rsidRPr="004B7FE0">
                    <w:t xml:space="preserve"> </w:t>
                  </w:r>
                  <w:r>
                    <w:t>нагрузка.</w:t>
                  </w:r>
                </w:p>
                <w:p w:rsidR="004B7FE0" w:rsidRPr="004B7FE0" w:rsidRDefault="004B7FE0">
                  <w:r>
                    <w:t>3)</w:t>
                  </w:r>
                  <w:r>
                    <w:rPr>
                      <w:lang w:val="en-US"/>
                    </w:rPr>
                    <w:t>N</w:t>
                  </w:r>
                  <w:r w:rsidRPr="004B7FE0">
                    <w:t xml:space="preserve"> – </w:t>
                  </w:r>
                  <w:proofErr w:type="spellStart"/>
                  <w:r>
                    <w:t>нейтраль</w:t>
                  </w:r>
                  <w:proofErr w:type="spellEnd"/>
                  <w:r>
                    <w:t>.</w:t>
                  </w:r>
                </w:p>
              </w:txbxContent>
            </v:textbox>
          </v:roundrect>
        </w:pict>
      </w:r>
      <w:r w:rsidR="004B7FE0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033525" cy="3554233"/>
            <wp:effectExtent l="19050" t="0" r="0" b="0"/>
            <wp:docPr id="17" name="Рисунок 16" descr="P112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3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3025" cy="355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FE0" w:rsidRPr="004B7FE0" w:rsidRDefault="004B7FE0" w:rsidP="004B7FE0">
      <w:pPr>
        <w:ind w:left="-567"/>
        <w:rPr>
          <w:rFonts w:cstheme="minorHAnsi"/>
          <w:sz w:val="28"/>
          <w:szCs w:val="28"/>
        </w:rPr>
      </w:pPr>
      <w:r w:rsidRPr="004B7FE0">
        <w:rPr>
          <w:rFonts w:cstheme="minorHAnsi"/>
          <w:sz w:val="28"/>
          <w:szCs w:val="28"/>
        </w:rPr>
        <w:t>Устройство защиты от перенапряжения.</w:t>
      </w:r>
    </w:p>
    <w:p w:rsidR="00CF7C43" w:rsidRDefault="007F324A" w:rsidP="00584BAE">
      <w:pPr>
        <w:ind w:left="-567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roundrect id="_x0000_s1032" style="position:absolute;left:0;text-align:left;margin-left:303.75pt;margin-top:2.15pt;width:154.5pt;height:63.75pt;z-index:251674624" arcsize="10923f">
            <v:textbox style="mso-next-textbox:#_x0000_s1032">
              <w:txbxContent>
                <w:p w:rsidR="00CF7C43" w:rsidRDefault="00CF7C43">
                  <w:r>
                    <w:rPr>
                      <w:lang w:val="en-US"/>
                    </w:rPr>
                    <w:t xml:space="preserve">L – </w:t>
                  </w:r>
                  <w:proofErr w:type="gramStart"/>
                  <w:r>
                    <w:t>нагрузка</w:t>
                  </w:r>
                  <w:proofErr w:type="gramEnd"/>
                  <w:r>
                    <w:t>.</w:t>
                  </w:r>
                </w:p>
                <w:p w:rsidR="00CF7C43" w:rsidRPr="00CF7C43" w:rsidRDefault="00CF7C43">
                  <w:r>
                    <w:rPr>
                      <w:lang w:val="en-US"/>
                    </w:rPr>
                    <w:t xml:space="preserve">N – </w:t>
                  </w:r>
                  <w:proofErr w:type="spellStart"/>
                  <w:proofErr w:type="gramStart"/>
                  <w:r>
                    <w:t>нейтраль</w:t>
                  </w:r>
                  <w:proofErr w:type="spellEnd"/>
                  <w:proofErr w:type="gramEnd"/>
                  <w:r>
                    <w:t>.</w:t>
                  </w:r>
                </w:p>
              </w:txbxContent>
            </v:textbox>
          </v:roundrect>
        </w:pict>
      </w:r>
      <w:r w:rsidR="004B7FE0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733800" cy="4114022"/>
            <wp:effectExtent l="19050" t="0" r="0" b="0"/>
            <wp:docPr id="18" name="Рисунок 17" descr="P112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11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AE" w:rsidRDefault="00584BAE" w:rsidP="00584BAE">
      <w:pPr>
        <w:ind w:left="-567"/>
        <w:rPr>
          <w:rFonts w:cstheme="minorHAnsi"/>
          <w:sz w:val="28"/>
          <w:szCs w:val="28"/>
        </w:rPr>
      </w:pPr>
      <w:r w:rsidRPr="00584BAE"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page">
              <wp:posOffset>514350</wp:posOffset>
            </wp:positionH>
            <wp:positionV relativeFrom="page">
              <wp:posOffset>514350</wp:posOffset>
            </wp:positionV>
            <wp:extent cx="2695575" cy="581025"/>
            <wp:effectExtent l="19050" t="0" r="9525" b="0"/>
            <wp:wrapNone/>
            <wp:docPr id="28" name="Picture 1" descr="EV_logo_payoff_150-7cm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_logo_payoff_150-7cm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BAE" w:rsidRDefault="00584BAE" w:rsidP="00A80EE2">
      <w:pPr>
        <w:ind w:left="-284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-471820</wp:posOffset>
            </wp:positionH>
            <wp:positionV relativeFrom="paragraph">
              <wp:posOffset>256734</wp:posOffset>
            </wp:positionV>
            <wp:extent cx="4555446" cy="5913873"/>
            <wp:effectExtent l="38100" t="57150" r="111804" b="86877"/>
            <wp:wrapNone/>
            <wp:docPr id="2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46" cy="59138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80EE2" w:rsidRDefault="007F324A" w:rsidP="00584BAE">
      <w:pPr>
        <w:ind w:left="-567"/>
        <w:jc w:val="center"/>
        <w:rPr>
          <w:rFonts w:cstheme="minorHAnsi"/>
          <w:sz w:val="28"/>
          <w:szCs w:val="28"/>
        </w:rPr>
      </w:pPr>
      <w:r w:rsidRPr="007F324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35.25pt;margin-top:14.6pt;width:64.8pt;height:430.85pt;z-index:251680768" strokecolor="red" strokeweight="4.5pt">
            <v:textbox>
              <w:txbxContent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9) </w:t>
                  </w:r>
                  <w:r>
                    <w:rPr>
                      <w:lang w:val="en-US"/>
                    </w:rPr>
                    <w:t>NO</w:t>
                  </w:r>
                </w:p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10) </w:t>
                  </w:r>
                  <w:r>
                    <w:rPr>
                      <w:lang w:val="en-US"/>
                    </w:rPr>
                    <w:t>COM</w:t>
                  </w:r>
                </w:p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11) </w:t>
                  </w:r>
                  <w:r>
                    <w:rPr>
                      <w:lang w:val="en-US"/>
                    </w:rPr>
                    <w:t>NC</w:t>
                  </w:r>
                </w:p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12) </w:t>
                  </w:r>
                  <w:r>
                    <w:rPr>
                      <w:lang w:val="en-US"/>
                    </w:rPr>
                    <w:t>NO</w:t>
                  </w:r>
                </w:p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13) </w:t>
                  </w:r>
                  <w:r>
                    <w:rPr>
                      <w:lang w:val="en-US"/>
                    </w:rPr>
                    <w:t>COM</w:t>
                  </w:r>
                </w:p>
                <w:p w:rsidR="00A80EE2" w:rsidRPr="00F57104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F57104">
                    <w:rPr>
                      <w:lang w:val="en-US"/>
                    </w:rPr>
                    <w:t xml:space="preserve">14) </w:t>
                  </w:r>
                  <w:r>
                    <w:rPr>
                      <w:lang w:val="en-US"/>
                    </w:rPr>
                    <w:t>NC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>15)</w:t>
                  </w:r>
                  <w:r>
                    <w:rPr>
                      <w:lang w:val="en-US"/>
                    </w:rPr>
                    <w:t>NO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 xml:space="preserve">16) </w:t>
                  </w:r>
                  <w:r>
                    <w:rPr>
                      <w:lang w:val="en-US"/>
                    </w:rPr>
                    <w:t>COM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 xml:space="preserve">17) </w:t>
                  </w:r>
                  <w:r>
                    <w:rPr>
                      <w:lang w:val="en-US"/>
                    </w:rPr>
                    <w:t>NC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 xml:space="preserve">18) </w:t>
                  </w:r>
                  <w:r>
                    <w:rPr>
                      <w:lang w:val="en-US"/>
                    </w:rPr>
                    <w:t>NO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 xml:space="preserve">19) </w:t>
                  </w:r>
                  <w:r>
                    <w:rPr>
                      <w:lang w:val="en-US"/>
                    </w:rPr>
                    <w:t>COM</w:t>
                  </w:r>
                </w:p>
                <w:p w:rsidR="003613DB" w:rsidRPr="00D66851" w:rsidRDefault="00F57104" w:rsidP="00A80EE2">
                  <w:pPr>
                    <w:spacing w:line="480" w:lineRule="auto"/>
                    <w:rPr>
                      <w:lang w:val="en-US"/>
                    </w:rPr>
                  </w:pPr>
                  <w:r w:rsidRPr="00D66851">
                    <w:rPr>
                      <w:lang w:val="en-US"/>
                    </w:rPr>
                    <w:t xml:space="preserve">20) </w:t>
                  </w:r>
                  <w:r>
                    <w:rPr>
                      <w:lang w:val="en-US"/>
                    </w:rPr>
                    <w:t>NC</w:t>
                  </w:r>
                </w:p>
              </w:txbxContent>
            </v:textbox>
          </v:shape>
        </w:pict>
      </w:r>
    </w:p>
    <w:p w:rsidR="00A80EE2" w:rsidRDefault="00A80EE2" w:rsidP="00A80EE2">
      <w:pPr>
        <w:ind w:left="-567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2667001</wp:posOffset>
            </wp:positionH>
            <wp:positionV relativeFrom="paragraph">
              <wp:posOffset>190667</wp:posOffset>
            </wp:positionV>
            <wp:extent cx="5922335" cy="883300"/>
            <wp:effectExtent l="0" t="2514600" r="0" b="2507600"/>
            <wp:wrapNone/>
            <wp:docPr id="32" name="Рисунок 31" descr="P1120525г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25гн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2335" cy="88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7F324A" w:rsidP="00584BAE">
      <w:pPr>
        <w:ind w:left="-567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pict>
          <v:rect id="_x0000_s1037" style="position:absolute;left:0;text-align:left;margin-left:146.35pt;margin-top:13.95pt;width:63.65pt;height:151.85pt;z-index:251681792" filled="f" fillcolor="#f79646 [3209]" strokecolor="red" strokeweight="4.5pt">
            <v:shadow on="t" type="perspective" color="#974706 [1609]" opacity=".5" offset="1pt" offset2="-1pt"/>
          </v:rect>
        </w:pict>
      </w: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A80EE2" w:rsidRDefault="00A80EE2" w:rsidP="00584BAE">
      <w:pPr>
        <w:ind w:left="-567"/>
        <w:jc w:val="center"/>
        <w:rPr>
          <w:rFonts w:cstheme="minorHAnsi"/>
          <w:sz w:val="28"/>
          <w:szCs w:val="28"/>
        </w:rPr>
      </w:pPr>
    </w:p>
    <w:p w:rsidR="00CF7C43" w:rsidRPr="004B7FE0" w:rsidRDefault="00584BAE" w:rsidP="00584BAE">
      <w:pPr>
        <w:ind w:left="-567"/>
        <w:jc w:val="center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489115</wp:posOffset>
            </wp:positionH>
            <wp:positionV relativeFrom="paragraph">
              <wp:posOffset>72048</wp:posOffset>
            </wp:positionV>
            <wp:extent cx="4832878" cy="2600696"/>
            <wp:effectExtent l="19050" t="0" r="5822" b="0"/>
            <wp:wrapNone/>
            <wp:docPr id="25" name="Рисунок 24" descr="P112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2052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878" cy="260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F7C43" w:rsidRPr="004B7FE0" w:rsidSect="0029487D">
      <w:pgSz w:w="11906" w:h="16838"/>
      <w:pgMar w:top="1134" w:right="850" w:bottom="851" w:left="1560" w:header="708" w:footer="708" w:gutter="0"/>
      <w:pgBorders w:offsetFrom="page">
        <w:top w:val="thinThickLargeGap" w:sz="24" w:space="24" w:color="92D050"/>
        <w:left w:val="thinThickLargeGap" w:sz="24" w:space="24" w:color="92D050"/>
        <w:bottom w:val="thickThinLargeGap" w:sz="24" w:space="24" w:color="92D050"/>
        <w:right w:val="thickThinLargeGap" w:sz="24" w:space="24" w:color="92D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F9A" w:rsidRDefault="00830F9A" w:rsidP="004B7FE0">
      <w:pPr>
        <w:spacing w:after="0" w:line="240" w:lineRule="auto"/>
      </w:pPr>
      <w:r>
        <w:separator/>
      </w:r>
    </w:p>
  </w:endnote>
  <w:endnote w:type="continuationSeparator" w:id="0">
    <w:p w:rsidR="00830F9A" w:rsidRDefault="00830F9A" w:rsidP="004B7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F9A" w:rsidRDefault="00830F9A" w:rsidP="004B7FE0">
      <w:pPr>
        <w:spacing w:after="0" w:line="240" w:lineRule="auto"/>
      </w:pPr>
      <w:r>
        <w:separator/>
      </w:r>
    </w:p>
  </w:footnote>
  <w:footnote w:type="continuationSeparator" w:id="0">
    <w:p w:rsidR="00830F9A" w:rsidRDefault="00830F9A" w:rsidP="004B7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A3866"/>
    <w:multiLevelType w:val="hybridMultilevel"/>
    <w:tmpl w:val="E4B45356"/>
    <w:lvl w:ilvl="0" w:tplc="087A8932">
      <w:numFmt w:val="bullet"/>
      <w:lvlText w:val=""/>
      <w:lvlJc w:val="left"/>
      <w:pPr>
        <w:ind w:left="-207" w:hanging="360"/>
      </w:pPr>
      <w:rPr>
        <w:rFonts w:ascii="Symbol" w:eastAsiaTheme="minorHAns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>
    <w:nsid w:val="6F002311"/>
    <w:multiLevelType w:val="hybridMultilevel"/>
    <w:tmpl w:val="9EF6B43A"/>
    <w:lvl w:ilvl="0" w:tplc="F9EC8F2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F9F"/>
    <w:rsid w:val="00143FE9"/>
    <w:rsid w:val="00185577"/>
    <w:rsid w:val="001D630A"/>
    <w:rsid w:val="0029487D"/>
    <w:rsid w:val="003165BE"/>
    <w:rsid w:val="00347C9D"/>
    <w:rsid w:val="003613DB"/>
    <w:rsid w:val="00413040"/>
    <w:rsid w:val="004856DC"/>
    <w:rsid w:val="004B7FE0"/>
    <w:rsid w:val="004E09AB"/>
    <w:rsid w:val="00584BAE"/>
    <w:rsid w:val="007207BB"/>
    <w:rsid w:val="007246A1"/>
    <w:rsid w:val="00795093"/>
    <w:rsid w:val="007F324A"/>
    <w:rsid w:val="00830F9A"/>
    <w:rsid w:val="00854FA1"/>
    <w:rsid w:val="00916500"/>
    <w:rsid w:val="0095425E"/>
    <w:rsid w:val="009A783B"/>
    <w:rsid w:val="00A05518"/>
    <w:rsid w:val="00A05D41"/>
    <w:rsid w:val="00A538F2"/>
    <w:rsid w:val="00A80EE2"/>
    <w:rsid w:val="00A8748F"/>
    <w:rsid w:val="00B53DA1"/>
    <w:rsid w:val="00B96BCA"/>
    <w:rsid w:val="00CF56EF"/>
    <w:rsid w:val="00CF7C43"/>
    <w:rsid w:val="00D03E55"/>
    <w:rsid w:val="00D51771"/>
    <w:rsid w:val="00D66851"/>
    <w:rsid w:val="00DE7E88"/>
    <w:rsid w:val="00E144A2"/>
    <w:rsid w:val="00E238B8"/>
    <w:rsid w:val="00E325BF"/>
    <w:rsid w:val="00E85F9F"/>
    <w:rsid w:val="00ED4C88"/>
    <w:rsid w:val="00EE0CD1"/>
    <w:rsid w:val="00F415E0"/>
    <w:rsid w:val="00F57104"/>
    <w:rsid w:val="00F81675"/>
    <w:rsid w:val="00FA1C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red"/>
    </o:shapedefaults>
    <o:shapelayout v:ext="edit">
      <o:idmap v:ext="edit" data="1"/>
      <o:rules v:ext="edit">
        <o:r id="V:Rule1" type="callout" idref="#_x0000_s1073"/>
        <o:r id="V:Rule2" type="callout" idref="#_x0000_s1072"/>
        <o:r id="V:Rule3" type="callout" idref="#_x0000_s1071"/>
        <o:r id="V:Rule4" type="callout" idref="#_x0000_s1070"/>
        <o:r id="V:Rule5" type="callout" idref="#_x0000_s1039"/>
        <o:r id="V:Rule6" type="callout" idref="#_x0000_s1040"/>
        <o:r id="V:Rule7" type="callout" idref="#_x0000_s1068"/>
        <o:r id="V:Rule8" type="callout" idref="#_x0000_s1067"/>
        <o:r id="V:Rule9" type="callout" idref="#_x0000_s1066"/>
        <o:r id="V:Rule10" type="callout" idref="#_x0000_s1065"/>
        <o:r id="V:Rule11" type="callout" idref="#_x0000_s1064"/>
        <o:r id="V:Rule12" type="callout" idref="#_x0000_s1063"/>
        <o:r id="V:Rule13" type="callout" idref="#_x0000_s1062"/>
        <o:r id="V:Rule14" type="callout" idref="#_x0000_s1061"/>
        <o:r id="V:Rule15" type="callout" idref="#_x0000_s1060"/>
        <o:r id="V:Rule16" type="callout" idref="#_x0000_s1054"/>
        <o:r id="V:Rule17" type="callout" idref="#_x0000_s1053"/>
        <o:r id="V:Rule18" type="callout" idref="#_x0000_s1058"/>
        <o:r id="V:Rule19" type="callout" idref="#_x0000_s1059"/>
        <o:r id="V:Rule20" type="callout" idref="#_x0000_s1042"/>
        <o:r id="V:Rule21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F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630A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4B7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7FE0"/>
  </w:style>
  <w:style w:type="paragraph" w:styleId="a8">
    <w:name w:val="footer"/>
    <w:basedOn w:val="a"/>
    <w:link w:val="a9"/>
    <w:uiPriority w:val="99"/>
    <w:semiHidden/>
    <w:unhideWhenUsed/>
    <w:rsid w:val="004B7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B7F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1D4A65-15E8-4982-BFFB-AB3EAE8D7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5</cp:revision>
  <dcterms:created xsi:type="dcterms:W3CDTF">2011-06-28T12:07:00Z</dcterms:created>
  <dcterms:modified xsi:type="dcterms:W3CDTF">2011-06-29T13:16:00Z</dcterms:modified>
</cp:coreProperties>
</file>